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07503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46D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0C765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</w:t>
      </w:r>
      <w:r w:rsidR="000C7658">
        <w:rPr>
          <w:sz w:val="28"/>
          <w:szCs w:val="28"/>
        </w:rPr>
        <w:t>9</w:t>
      </w:r>
      <w:r w:rsidRPr="00FE7266">
        <w:rPr>
          <w:sz w:val="28"/>
          <w:szCs w:val="28"/>
        </w:rPr>
        <w:t xml:space="preserve"> часов </w:t>
      </w:r>
      <w:r w:rsidR="000C7658">
        <w:rPr>
          <w:sz w:val="28"/>
          <w:szCs w:val="28"/>
        </w:rPr>
        <w:t>00</w:t>
      </w:r>
      <w:r w:rsidR="008B4E11" w:rsidRPr="00FE7266">
        <w:rPr>
          <w:sz w:val="28"/>
          <w:szCs w:val="28"/>
        </w:rPr>
        <w:t xml:space="preserve"> минут </w:t>
      </w:r>
      <w:r w:rsidR="009746D8">
        <w:rPr>
          <w:sz w:val="28"/>
          <w:szCs w:val="28"/>
        </w:rPr>
        <w:t>22</w:t>
      </w:r>
      <w:r w:rsidRPr="00FE7266">
        <w:rPr>
          <w:sz w:val="28"/>
          <w:szCs w:val="28"/>
        </w:rPr>
        <w:t xml:space="preserve"> </w:t>
      </w:r>
      <w:r w:rsidR="00C47A7D">
        <w:rPr>
          <w:sz w:val="28"/>
          <w:szCs w:val="28"/>
        </w:rPr>
        <w:t>апреля</w:t>
      </w:r>
      <w:r w:rsidRPr="00FE7266">
        <w:rPr>
          <w:sz w:val="28"/>
          <w:szCs w:val="28"/>
        </w:rPr>
        <w:t xml:space="preserve"> 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7658">
        <w:rPr>
          <w:sz w:val="28"/>
          <w:szCs w:val="28"/>
        </w:rPr>
        <w:t>Озиев</w:t>
      </w:r>
      <w:r w:rsidR="00E03CCD">
        <w:rPr>
          <w:sz w:val="28"/>
          <w:szCs w:val="28"/>
        </w:rPr>
        <w:t xml:space="preserve"> </w:t>
      </w:r>
      <w:r w:rsidR="000C7658">
        <w:rPr>
          <w:sz w:val="28"/>
          <w:szCs w:val="28"/>
        </w:rPr>
        <w:t>Зелимхан</w:t>
      </w:r>
      <w:r w:rsidR="00E03CCD">
        <w:rPr>
          <w:sz w:val="28"/>
          <w:szCs w:val="28"/>
        </w:rPr>
        <w:t xml:space="preserve"> </w:t>
      </w:r>
      <w:r w:rsidR="000C7658">
        <w:rPr>
          <w:sz w:val="28"/>
          <w:szCs w:val="28"/>
        </w:rPr>
        <w:t>Султан-Гиреевич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9746D8">
        <w:rPr>
          <w:sz w:val="28"/>
          <w:szCs w:val="28"/>
        </w:rPr>
        <w:t>1</w:t>
      </w:r>
      <w:r w:rsidR="000C7658">
        <w:rPr>
          <w:sz w:val="28"/>
          <w:szCs w:val="28"/>
        </w:rPr>
        <w:t>251</w:t>
      </w:r>
      <w:r w:rsidR="001F5574">
        <w:rPr>
          <w:sz w:val="28"/>
          <w:szCs w:val="28"/>
        </w:rPr>
        <w:t xml:space="preserve"> от </w:t>
      </w:r>
      <w:r w:rsidR="00FC334D">
        <w:rPr>
          <w:sz w:val="28"/>
          <w:szCs w:val="28"/>
        </w:rPr>
        <w:t>0</w:t>
      </w:r>
      <w:r w:rsidR="000C7658">
        <w:rPr>
          <w:sz w:val="28"/>
          <w:szCs w:val="28"/>
        </w:rPr>
        <w:t>9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FC334D">
        <w:rPr>
          <w:sz w:val="28"/>
          <w:szCs w:val="28"/>
        </w:rPr>
        <w:t>4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 xml:space="preserve">. </w:t>
      </w:r>
      <w:r w:rsidR="000C7658">
        <w:rPr>
          <w:sz w:val="28"/>
          <w:szCs w:val="28"/>
        </w:rPr>
        <w:t>Ленинакан</w:t>
      </w:r>
      <w:r w:rsidR="001F5574" w:rsidRPr="00223065">
        <w:rPr>
          <w:sz w:val="28"/>
          <w:szCs w:val="28"/>
        </w:rPr>
        <w:t>, ул.</w:t>
      </w:r>
      <w:r w:rsidR="001F5574">
        <w:rPr>
          <w:sz w:val="28"/>
          <w:szCs w:val="28"/>
        </w:rPr>
        <w:t xml:space="preserve"> </w:t>
      </w:r>
      <w:r w:rsidR="009E3AE0">
        <w:rPr>
          <w:sz w:val="28"/>
          <w:szCs w:val="28"/>
        </w:rPr>
        <w:t>Н</w:t>
      </w:r>
      <w:r w:rsidR="000C7658">
        <w:rPr>
          <w:sz w:val="28"/>
          <w:szCs w:val="28"/>
        </w:rPr>
        <w:t>адежды</w:t>
      </w:r>
      <w:r w:rsidR="001F5574">
        <w:rPr>
          <w:sz w:val="28"/>
          <w:szCs w:val="28"/>
        </w:rPr>
        <w:t>,</w:t>
      </w:r>
      <w:r w:rsidR="009E3AE0">
        <w:rPr>
          <w:sz w:val="28"/>
          <w:szCs w:val="28"/>
        </w:rPr>
        <w:t xml:space="preserve"> </w:t>
      </w:r>
      <w:r w:rsidR="000C7658">
        <w:rPr>
          <w:sz w:val="28"/>
          <w:szCs w:val="28"/>
        </w:rPr>
        <w:t>земельный участок 76</w:t>
      </w:r>
      <w:r w:rsidR="008C59E9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 w:rsidR="00FC334D">
        <w:rPr>
          <w:sz w:val="28"/>
          <w:szCs w:val="28"/>
        </w:rPr>
        <w:t>0600401:</w:t>
      </w:r>
      <w:r w:rsidR="000C7658">
        <w:rPr>
          <w:sz w:val="28"/>
          <w:szCs w:val="28"/>
        </w:rPr>
        <w:t>11458</w:t>
      </w:r>
      <w:r w:rsidR="001F557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0C765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bookmarkStart w:id="0" w:name="_GoBack"/>
      <w:bookmarkEnd w:id="0"/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C334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746D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C334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C7658"/>
    <w:rsid w:val="000E0B35"/>
    <w:rsid w:val="00100E17"/>
    <w:rsid w:val="0010607A"/>
    <w:rsid w:val="00106514"/>
    <w:rsid w:val="001153F2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746D8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3AE0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7564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1052-EA34-4300-859D-08E98EEB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587</cp:revision>
  <cp:lastPrinted>2025-09-25T07:55:00Z</cp:lastPrinted>
  <dcterms:created xsi:type="dcterms:W3CDTF">2022-05-20T12:29:00Z</dcterms:created>
  <dcterms:modified xsi:type="dcterms:W3CDTF">2026-04-09T12:25:00Z</dcterms:modified>
</cp:coreProperties>
</file>